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DF" w:rsidRPr="00800BCD" w:rsidRDefault="00447ADF" w:rsidP="00447A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0B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575" cy="803910"/>
            <wp:effectExtent l="19050" t="0" r="3175" b="0"/>
            <wp:docPr id="2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DF" w:rsidRPr="0038058B" w:rsidRDefault="00447ADF" w:rsidP="00447ADF">
      <w:pPr>
        <w:pStyle w:val="ConsPlusTitle"/>
        <w:widowControl/>
        <w:jc w:val="center"/>
        <w:rPr>
          <w:rFonts w:ascii="Times New Roman" w:hAnsi="Times New Roman"/>
        </w:rPr>
      </w:pPr>
    </w:p>
    <w:p w:rsidR="00447ADF" w:rsidRPr="00800BCD" w:rsidRDefault="00447ADF" w:rsidP="00447ADF">
      <w:pPr>
        <w:tabs>
          <w:tab w:val="left" w:pos="2175"/>
          <w:tab w:val="left" w:pos="3540"/>
        </w:tabs>
        <w:spacing w:after="0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800BCD">
        <w:rPr>
          <w:rFonts w:ascii="Times New Roman" w:hAnsi="Times New Roman" w:cs="Times New Roman"/>
          <w:b/>
          <w:bCs/>
          <w:sz w:val="31"/>
          <w:szCs w:val="31"/>
        </w:rPr>
        <w:t xml:space="preserve">Совет депутатов сельского поселения </w:t>
      </w:r>
    </w:p>
    <w:p w:rsidR="00447ADF" w:rsidRPr="00800BCD" w:rsidRDefault="00447ADF" w:rsidP="00447ADF">
      <w:pPr>
        <w:tabs>
          <w:tab w:val="left" w:pos="2175"/>
          <w:tab w:val="left" w:pos="3540"/>
        </w:tabs>
        <w:spacing w:after="0"/>
        <w:jc w:val="center"/>
        <w:rPr>
          <w:rFonts w:ascii="Times New Roman" w:eastAsia="MS Mincho" w:hAnsi="Times New Roman" w:cs="Times New Roman"/>
          <w:b/>
          <w:bCs/>
          <w:sz w:val="31"/>
          <w:szCs w:val="31"/>
        </w:rPr>
      </w:pPr>
      <w:proofErr w:type="spellStart"/>
      <w:r w:rsidRPr="00800BCD">
        <w:rPr>
          <w:rFonts w:ascii="Times New Roman" w:hAnsi="Times New Roman" w:cs="Times New Roman"/>
          <w:b/>
          <w:bCs/>
          <w:sz w:val="31"/>
          <w:szCs w:val="31"/>
        </w:rPr>
        <w:t>Елец-Маланинский</w:t>
      </w:r>
      <w:proofErr w:type="spellEnd"/>
      <w:r w:rsidRPr="00800BCD">
        <w:rPr>
          <w:rFonts w:ascii="Times New Roman" w:hAnsi="Times New Roman" w:cs="Times New Roman"/>
          <w:b/>
          <w:bCs/>
          <w:sz w:val="31"/>
          <w:szCs w:val="31"/>
        </w:rPr>
        <w:t xml:space="preserve"> сельсовет </w:t>
      </w:r>
    </w:p>
    <w:p w:rsidR="00447ADF" w:rsidRPr="00800BCD" w:rsidRDefault="00447ADF" w:rsidP="00447ADF">
      <w:pPr>
        <w:tabs>
          <w:tab w:val="left" w:pos="2175"/>
          <w:tab w:val="left" w:pos="3540"/>
        </w:tabs>
        <w:spacing w:after="0"/>
        <w:jc w:val="center"/>
        <w:rPr>
          <w:rFonts w:ascii="Times New Roman" w:eastAsia="MS Mincho" w:hAnsi="Times New Roman" w:cs="Times New Roman"/>
          <w:b/>
          <w:bCs/>
          <w:sz w:val="31"/>
          <w:szCs w:val="31"/>
        </w:rPr>
      </w:pPr>
      <w:proofErr w:type="spellStart"/>
      <w:r w:rsidRPr="00800BCD">
        <w:rPr>
          <w:rFonts w:ascii="Times New Roman" w:hAnsi="Times New Roman" w:cs="Times New Roman"/>
          <w:b/>
          <w:bCs/>
          <w:sz w:val="31"/>
          <w:szCs w:val="31"/>
        </w:rPr>
        <w:t>Хлевенского</w:t>
      </w:r>
      <w:proofErr w:type="spellEnd"/>
      <w:r w:rsidRPr="00800BCD">
        <w:rPr>
          <w:rFonts w:ascii="Times New Roman" w:hAnsi="Times New Roman" w:cs="Times New Roman"/>
          <w:b/>
          <w:bCs/>
          <w:sz w:val="31"/>
          <w:szCs w:val="31"/>
        </w:rPr>
        <w:t xml:space="preserve"> муниципального района  Липецкой области</w:t>
      </w:r>
    </w:p>
    <w:p w:rsidR="00447ADF" w:rsidRPr="00800BCD" w:rsidRDefault="00447ADF" w:rsidP="00447ADF">
      <w:pPr>
        <w:spacing w:after="0"/>
        <w:rPr>
          <w:rFonts w:ascii="Times New Roman" w:eastAsia="MS Mincho" w:hAnsi="Times New Roman" w:cs="Times New Roman"/>
          <w:sz w:val="31"/>
          <w:szCs w:val="31"/>
        </w:rPr>
      </w:pPr>
    </w:p>
    <w:p w:rsidR="00447ADF" w:rsidRPr="00800BCD" w:rsidRDefault="00447ADF" w:rsidP="00447ADF">
      <w:pPr>
        <w:spacing w:after="0"/>
        <w:jc w:val="center"/>
        <w:rPr>
          <w:rFonts w:ascii="Times New Roman" w:eastAsia="MS Mincho" w:hAnsi="Times New Roman" w:cs="Times New Roman"/>
          <w:b/>
          <w:sz w:val="31"/>
          <w:szCs w:val="31"/>
        </w:rPr>
      </w:pPr>
      <w:r w:rsidRPr="00800BCD">
        <w:rPr>
          <w:rFonts w:ascii="Times New Roman" w:hAnsi="Times New Roman" w:cs="Times New Roman"/>
          <w:b/>
          <w:sz w:val="31"/>
          <w:szCs w:val="31"/>
        </w:rPr>
        <w:t xml:space="preserve">тридцать </w:t>
      </w:r>
      <w:r>
        <w:rPr>
          <w:rFonts w:ascii="Times New Roman" w:hAnsi="Times New Roman" w:cs="Times New Roman"/>
          <w:b/>
          <w:sz w:val="31"/>
          <w:szCs w:val="31"/>
        </w:rPr>
        <w:t>девятая</w:t>
      </w:r>
      <w:r w:rsidRPr="00800BCD">
        <w:rPr>
          <w:rFonts w:ascii="Times New Roman" w:hAnsi="Times New Roman" w:cs="Times New Roman"/>
          <w:b/>
          <w:sz w:val="31"/>
          <w:szCs w:val="31"/>
        </w:rPr>
        <w:t xml:space="preserve"> сессия Совета депутатов</w:t>
      </w:r>
    </w:p>
    <w:p w:rsidR="00447ADF" w:rsidRPr="00800BCD" w:rsidRDefault="00447ADF" w:rsidP="00447ADF">
      <w:pPr>
        <w:spacing w:after="0"/>
        <w:jc w:val="center"/>
        <w:rPr>
          <w:rFonts w:ascii="Times New Roman" w:eastAsia="MS Mincho" w:hAnsi="Times New Roman" w:cs="Times New Roman"/>
          <w:b/>
          <w:sz w:val="31"/>
          <w:szCs w:val="31"/>
        </w:rPr>
      </w:pPr>
      <w:r w:rsidRPr="00800BCD">
        <w:rPr>
          <w:rFonts w:ascii="Times New Roman" w:hAnsi="Times New Roman" w:cs="Times New Roman"/>
          <w:b/>
          <w:sz w:val="31"/>
          <w:szCs w:val="31"/>
        </w:rPr>
        <w:t>пятого созыва</w:t>
      </w:r>
    </w:p>
    <w:p w:rsidR="00447ADF" w:rsidRPr="00800BCD" w:rsidRDefault="00447ADF" w:rsidP="00447ADF">
      <w:pPr>
        <w:pStyle w:val="2"/>
        <w:tabs>
          <w:tab w:val="left" w:pos="3540"/>
        </w:tabs>
        <w:spacing w:after="0" w:afterAutospacing="0"/>
        <w:jc w:val="center"/>
        <w:rPr>
          <w:bCs w:val="0"/>
          <w:sz w:val="28"/>
          <w:szCs w:val="28"/>
        </w:rPr>
      </w:pPr>
      <w:r w:rsidRPr="00800BCD">
        <w:rPr>
          <w:bCs w:val="0"/>
          <w:sz w:val="28"/>
          <w:szCs w:val="28"/>
        </w:rPr>
        <w:t>РЕШЕНИЕ</w:t>
      </w:r>
    </w:p>
    <w:p w:rsidR="00447ADF" w:rsidRPr="00800BCD" w:rsidRDefault="00447ADF" w:rsidP="00447ADF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апреля</w:t>
      </w:r>
      <w:r w:rsidRPr="00800BCD">
        <w:rPr>
          <w:rFonts w:ascii="Times New Roman" w:hAnsi="Times New Roman" w:cs="Times New Roman"/>
          <w:sz w:val="28"/>
          <w:szCs w:val="28"/>
        </w:rPr>
        <w:t xml:space="preserve"> 2018 года                     с. </w:t>
      </w:r>
      <w:proofErr w:type="spellStart"/>
      <w:r w:rsidRPr="00800BCD">
        <w:rPr>
          <w:rFonts w:ascii="Times New Roman" w:hAnsi="Times New Roman" w:cs="Times New Roman"/>
          <w:sz w:val="28"/>
          <w:szCs w:val="28"/>
        </w:rPr>
        <w:t>Елец-Маланино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№83</w:t>
      </w:r>
    </w:p>
    <w:p w:rsidR="00D43535" w:rsidRPr="00447ADF" w:rsidRDefault="00D43535" w:rsidP="00D43535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Положение </w:t>
      </w:r>
      <w:r w:rsidR="004B04D6" w:rsidRPr="0044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бюджетном процессе </w:t>
      </w:r>
      <w:r w:rsidRPr="0044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сельском поселении  </w:t>
      </w:r>
      <w:proofErr w:type="spellStart"/>
      <w:r w:rsidRPr="0044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44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</w:p>
    <w:p w:rsidR="00D43535" w:rsidRPr="00447ADF" w:rsidRDefault="00D43535" w:rsidP="00D43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447ADF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2</w:t>
      </w:r>
      <w:r w:rsidR="004B04D6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.03.2018 № 53-2018 (ВГ №0041</w:t>
      </w:r>
      <w:r w:rsidR="004B04D6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целях приведения нормативных правовых актов в соответствие с действующим законодательством,</w:t>
      </w:r>
      <w:r w:rsidR="00FC0049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0049" w:rsidRPr="00447ADF">
        <w:rPr>
          <w:rFonts w:ascii="Times New Roman" w:hAnsi="Times New Roman" w:cs="Times New Roman"/>
          <w:color w:val="000000"/>
          <w:sz w:val="28"/>
          <w:szCs w:val="28"/>
        </w:rPr>
        <w:t>руководствуясь Бюджетным кодексом Российской Федерации </w:t>
      </w:r>
      <w:hyperlink r:id="rId5" w:tgtFrame="_blank" w:history="1">
        <w:r w:rsidR="00FC0049" w:rsidRPr="00447ADF">
          <w:rPr>
            <w:rStyle w:val="internetlink"/>
            <w:rFonts w:ascii="Times New Roman" w:hAnsi="Times New Roman" w:cs="Times New Roman"/>
            <w:sz w:val="28"/>
            <w:szCs w:val="28"/>
          </w:rPr>
          <w:t>от 31 июля 1998 г. N 145-ФЗ</w:t>
        </w:r>
      </w:hyperlink>
      <w:r w:rsidR="00FC0049" w:rsidRPr="00447ADF">
        <w:rPr>
          <w:rFonts w:ascii="Times New Roman" w:hAnsi="Times New Roman" w:cs="Times New Roman"/>
          <w:sz w:val="28"/>
          <w:szCs w:val="28"/>
        </w:rPr>
        <w:t xml:space="preserve">, </w:t>
      </w:r>
      <w:r w:rsidR="00691985" w:rsidRPr="00447ADF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gtFrame="_blank" w:history="1">
        <w:r w:rsidR="00691985" w:rsidRPr="00447ADF"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Уставом сельского поселения </w:t>
        </w:r>
        <w:proofErr w:type="spellStart"/>
        <w:r w:rsidR="00691985" w:rsidRPr="00447A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Елец-Маланинский</w:t>
        </w:r>
        <w:proofErr w:type="spellEnd"/>
        <w:r w:rsidR="00691985" w:rsidRPr="00447A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сельсовет </w:t>
        </w:r>
        <w:proofErr w:type="spellStart"/>
        <w:r w:rsidR="00691985" w:rsidRPr="00447A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Хлевенского</w:t>
        </w:r>
        <w:proofErr w:type="spellEnd"/>
        <w:r w:rsidR="00691985" w:rsidRPr="00447A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муниципального района Липецкой области Российской Федерации</w:t>
        </w:r>
      </w:hyperlink>
      <w:r w:rsidR="00691985" w:rsidRPr="00447ADF">
        <w:rPr>
          <w:rFonts w:ascii="Times New Roman" w:hAnsi="Times New Roman" w:cs="Times New Roman"/>
          <w:sz w:val="28"/>
          <w:szCs w:val="28"/>
        </w:rPr>
        <w:t>,</w:t>
      </w: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8D8" w:rsidRPr="00447ADF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</w:t>
      </w:r>
      <w:r w:rsidR="00691985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мнение постоянной депутатской комиссии, </w:t>
      </w:r>
      <w:r w:rsidR="00A558D8" w:rsidRPr="00447ADF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сельского поселения </w:t>
      </w:r>
      <w:proofErr w:type="spellStart"/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F2355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DF2355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End"/>
    </w:p>
    <w:p w:rsidR="00D43535" w:rsidRPr="00447ADF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447ADF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D43535" w:rsidRPr="00447ADF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447ADF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изменения в Положение </w:t>
      </w:r>
      <w:r w:rsidR="0099267C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8D8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бюджетном процессе </w:t>
      </w: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сельском поселении </w:t>
      </w:r>
      <w:proofErr w:type="spellStart"/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сельсовет», утвержденное решением Совета депутатов сельского поселения </w:t>
      </w:r>
      <w:proofErr w:type="spellStart"/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</w:t>
      </w:r>
      <w:r w:rsidR="00A558D8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от 29</w:t>
      </w: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A558D8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A558D8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A558D8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 от 1</w:t>
      </w:r>
      <w:r w:rsidR="00F07CC8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0.08</w:t>
      </w: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F07CC8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F07CC8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r w:rsidR="00F07CC8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2.0</w:t>
      </w:r>
      <w:r w:rsidR="00F07CC8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F07CC8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 №76, от 30.07.2013 №114</w:t>
      </w: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(прилагаются).</w:t>
      </w:r>
    </w:p>
    <w:p w:rsidR="00D43535" w:rsidRPr="00447ADF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92068A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92068A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92068A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92068A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  Российской Федерации для подписания и </w:t>
      </w:r>
      <w:r w:rsidR="0092068A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535" w:rsidRPr="00447ADF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со дня его </w:t>
      </w:r>
      <w:r w:rsidR="0092068A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обнародования. </w:t>
      </w: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535" w:rsidRPr="00447ADF" w:rsidRDefault="00D43535" w:rsidP="00D435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7ADF" w:rsidRDefault="0092068A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447ADF" w:rsidRDefault="0092068A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92068A" w:rsidRPr="00447ADF" w:rsidRDefault="0092068A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 Левыкин</w:t>
      </w:r>
    </w:p>
    <w:p w:rsidR="00447ADF" w:rsidRDefault="0092068A" w:rsidP="00447A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447ADF" w:rsidRDefault="0092068A" w:rsidP="00447A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депутатов сельского поселения </w:t>
      </w:r>
    </w:p>
    <w:p w:rsidR="00447ADF" w:rsidRDefault="0092068A" w:rsidP="00447A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447ADF" w:rsidRDefault="0092068A" w:rsidP="00447A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447ADF" w:rsidRDefault="0092068A" w:rsidP="00447A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Липецкой области "О внесении изменений </w:t>
      </w:r>
      <w:proofErr w:type="gramStart"/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7ADF" w:rsidRDefault="0092068A" w:rsidP="00447A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99267C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бюджетном процессе </w:t>
      </w:r>
    </w:p>
    <w:p w:rsidR="0092068A" w:rsidRPr="00447ADF" w:rsidRDefault="0092068A" w:rsidP="00447A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сельском поселении </w:t>
      </w:r>
      <w:proofErr w:type="spellStart"/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</w:t>
      </w:r>
      <w:r w:rsidR="00C8719E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068A" w:rsidRPr="00447ADF" w:rsidRDefault="0092068A" w:rsidP="00D43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ADF" w:rsidRDefault="00D43535" w:rsidP="009206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068A" w:rsidRPr="0044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</w:t>
      </w:r>
      <w:r w:rsidR="0099267C" w:rsidRPr="0044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бюджетном процессе </w:t>
      </w:r>
      <w:r w:rsidR="0092068A" w:rsidRPr="0044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сельском поселении </w:t>
      </w:r>
    </w:p>
    <w:p w:rsidR="0092068A" w:rsidRPr="00447ADF" w:rsidRDefault="0092068A" w:rsidP="009206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4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44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сельсовет"</w:t>
      </w:r>
    </w:p>
    <w:p w:rsidR="0092068A" w:rsidRPr="00447ADF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8AC" w:rsidRPr="00447ADF" w:rsidRDefault="0092068A" w:rsidP="000C08A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</w:p>
    <w:p w:rsidR="0092068A" w:rsidRPr="00447ADF" w:rsidRDefault="0092068A" w:rsidP="00C8719E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</w:t>
      </w:r>
      <w:r w:rsidR="00C8719E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бюджетном процессе в сельском поселении </w:t>
      </w:r>
      <w:proofErr w:type="spellStart"/>
      <w:r w:rsidR="00C8719E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C8719E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сельсовет», утвержденное решением Совета депутатов сельского поселения </w:t>
      </w:r>
      <w:proofErr w:type="spellStart"/>
      <w:r w:rsidR="00C8719E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C8719E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C8719E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C8719E"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от 29.11.2010 года №26 (с изменениями от 10.08.2011 года №50, от 12.05.2012 года №76, от 30.07.2013 №114) </w:t>
      </w: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C8719E" w:rsidRPr="00447ADF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8719E" w:rsidRPr="00447ADF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7ADF">
        <w:rPr>
          <w:color w:val="000000"/>
          <w:sz w:val="28"/>
          <w:szCs w:val="28"/>
        </w:rPr>
        <w:t>1) Статью 4</w:t>
      </w:r>
      <w:r w:rsidR="00DD3E74" w:rsidRPr="00447ADF">
        <w:rPr>
          <w:color w:val="000000"/>
          <w:sz w:val="28"/>
          <w:szCs w:val="28"/>
        </w:rPr>
        <w:t>0</w:t>
      </w:r>
      <w:r w:rsidRPr="00447ADF">
        <w:rPr>
          <w:color w:val="000000"/>
          <w:sz w:val="28"/>
          <w:szCs w:val="28"/>
        </w:rPr>
        <w:t xml:space="preserve"> изложить в новой редакции:</w:t>
      </w:r>
    </w:p>
    <w:p w:rsidR="00C8719E" w:rsidRPr="00447ADF" w:rsidRDefault="00C8719E" w:rsidP="00C8719E">
      <w:pPr>
        <w:pStyle w:val="heading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8719E" w:rsidRPr="00447ADF" w:rsidRDefault="00DD3E74" w:rsidP="00C8719E">
      <w:pPr>
        <w:pStyle w:val="heading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47ADF">
        <w:rPr>
          <w:b/>
          <w:bCs/>
          <w:color w:val="000000"/>
          <w:sz w:val="28"/>
          <w:szCs w:val="28"/>
        </w:rPr>
        <w:t>"Статья 40</w:t>
      </w:r>
      <w:r w:rsidR="00C8719E" w:rsidRPr="00447ADF">
        <w:rPr>
          <w:b/>
          <w:bCs/>
          <w:color w:val="000000"/>
          <w:sz w:val="28"/>
          <w:szCs w:val="28"/>
        </w:rPr>
        <w:t>. Документы и материалы, представляемые одновременно с проектом бюджета.</w:t>
      </w:r>
    </w:p>
    <w:p w:rsidR="00C8719E" w:rsidRPr="00447ADF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7ADF">
        <w:rPr>
          <w:color w:val="000000"/>
          <w:sz w:val="28"/>
          <w:szCs w:val="28"/>
        </w:rPr>
        <w:t>Одновременно с проектом решения о бюджете сельского поселения в Совет депутатов представляются:</w:t>
      </w:r>
    </w:p>
    <w:p w:rsidR="00C8719E" w:rsidRPr="00447ADF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7ADF">
        <w:rPr>
          <w:color w:val="000000"/>
          <w:sz w:val="28"/>
          <w:szCs w:val="28"/>
        </w:rPr>
        <w:t xml:space="preserve">- основные направления бюджетной и налоговой политики </w:t>
      </w:r>
      <w:bookmarkStart w:id="0" w:name="_GoBack"/>
      <w:bookmarkEnd w:id="0"/>
      <w:r w:rsidRPr="00447ADF">
        <w:rPr>
          <w:color w:val="000000"/>
          <w:sz w:val="28"/>
          <w:szCs w:val="28"/>
        </w:rPr>
        <w:t>сельского поселения;</w:t>
      </w:r>
    </w:p>
    <w:p w:rsidR="00C8719E" w:rsidRPr="00447ADF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7ADF">
        <w:rPr>
          <w:color w:val="000000"/>
          <w:sz w:val="28"/>
          <w:szCs w:val="28"/>
        </w:rPr>
        <w:t>- предварительные итоги социально-экономического развития сельского поселения за истекший период текущего финансового года и ожидаемые итоги социально-экономического развития сельского поселения за текущий финансовый год;</w:t>
      </w:r>
    </w:p>
    <w:p w:rsidR="00C8719E" w:rsidRPr="00447ADF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7ADF">
        <w:rPr>
          <w:color w:val="000000"/>
          <w:sz w:val="28"/>
          <w:szCs w:val="28"/>
        </w:rPr>
        <w:t>- прогноз социально-экономического развития сельского поселения;</w:t>
      </w:r>
    </w:p>
    <w:p w:rsidR="00C8719E" w:rsidRPr="00447ADF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7ADF">
        <w:rPr>
          <w:color w:val="000000"/>
          <w:sz w:val="28"/>
          <w:szCs w:val="28"/>
        </w:rPr>
        <w:t>- прогноз основных характеристик (общий объем доходов, общий объем расходов, дефицита (профицита) бюджета) консолидированного бюджета сельского поселения на очередной финансовый год и плановый период;</w:t>
      </w:r>
    </w:p>
    <w:p w:rsidR="00C8719E" w:rsidRPr="00447ADF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7ADF">
        <w:rPr>
          <w:color w:val="000000"/>
          <w:sz w:val="28"/>
          <w:szCs w:val="28"/>
        </w:rPr>
        <w:t>- пояснительная записка к проекту бюджета сельского поселения;</w:t>
      </w:r>
    </w:p>
    <w:p w:rsidR="00C8719E" w:rsidRPr="00447ADF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7ADF">
        <w:rPr>
          <w:color w:val="000000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C8719E" w:rsidRPr="00447ADF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7ADF">
        <w:rPr>
          <w:color w:val="000000"/>
          <w:sz w:val="28"/>
          <w:szCs w:val="28"/>
        </w:rPr>
        <w:t>- верхний предел муниципального долга сельского поселения на конец очередного финансового года и каждого года планового периода;</w:t>
      </w:r>
    </w:p>
    <w:p w:rsidR="00C8719E" w:rsidRPr="00447ADF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7ADF">
        <w:rPr>
          <w:color w:val="000000"/>
          <w:sz w:val="28"/>
          <w:szCs w:val="28"/>
        </w:rPr>
        <w:t>- оценка ожидаемого исполнения бюджета сельского поселения на текущий финансовый год;</w:t>
      </w:r>
    </w:p>
    <w:p w:rsidR="00C8719E" w:rsidRPr="00447ADF" w:rsidRDefault="009F5403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447ADF">
        <w:rPr>
          <w:color w:val="000000"/>
          <w:sz w:val="28"/>
          <w:szCs w:val="28"/>
        </w:rPr>
        <w:t xml:space="preserve">- </w:t>
      </w:r>
      <w:r w:rsidR="00C8719E" w:rsidRPr="00447ADF">
        <w:rPr>
          <w:color w:val="000000"/>
          <w:sz w:val="28"/>
          <w:szCs w:val="28"/>
        </w:rPr>
        <w:t xml:space="preserve">предложенные Советом депутатов сельского поселения, </w:t>
      </w:r>
      <w:r w:rsidR="00462A36" w:rsidRPr="00447ADF">
        <w:rPr>
          <w:color w:val="000000"/>
          <w:sz w:val="28"/>
          <w:szCs w:val="28"/>
        </w:rPr>
        <w:t>орган</w:t>
      </w:r>
      <w:r w:rsidR="00B25641" w:rsidRPr="00447ADF">
        <w:rPr>
          <w:color w:val="000000"/>
          <w:sz w:val="28"/>
          <w:szCs w:val="28"/>
        </w:rPr>
        <w:t>а</w:t>
      </w:r>
      <w:r w:rsidR="00462A36" w:rsidRPr="00447ADF">
        <w:rPr>
          <w:color w:val="000000"/>
          <w:sz w:val="28"/>
          <w:szCs w:val="28"/>
        </w:rPr>
        <w:t>м</w:t>
      </w:r>
      <w:r w:rsidR="00B25641" w:rsidRPr="00447ADF">
        <w:rPr>
          <w:color w:val="000000"/>
          <w:sz w:val="28"/>
          <w:szCs w:val="28"/>
        </w:rPr>
        <w:t>и</w:t>
      </w:r>
      <w:r w:rsidR="00462A36" w:rsidRPr="00447ADF">
        <w:rPr>
          <w:color w:val="000000"/>
          <w:sz w:val="28"/>
          <w:szCs w:val="28"/>
        </w:rPr>
        <w:t xml:space="preserve"> судебной системы, </w:t>
      </w:r>
      <w:r w:rsidR="00C8719E" w:rsidRPr="00447ADF">
        <w:rPr>
          <w:color w:val="000000"/>
          <w:sz w:val="28"/>
          <w:szCs w:val="28"/>
        </w:rPr>
        <w:t xml:space="preserve">органом внешнего муниципального финансового контроля проекты </w:t>
      </w:r>
      <w:r w:rsidR="00C8719E" w:rsidRPr="00447ADF">
        <w:rPr>
          <w:color w:val="000000"/>
          <w:sz w:val="28"/>
          <w:szCs w:val="28"/>
        </w:rPr>
        <w:lastRenderedPageBreak/>
        <w:t>бюджетных смет в случае возникновения разногласий с администрацией сельского поселения в отношении указанных бюджетных смет;</w:t>
      </w:r>
      <w:proofErr w:type="gramEnd"/>
    </w:p>
    <w:p w:rsidR="00C8719E" w:rsidRPr="00447ADF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7ADF">
        <w:rPr>
          <w:color w:val="000000"/>
          <w:sz w:val="28"/>
          <w:szCs w:val="28"/>
        </w:rPr>
        <w:t>- реестр источников дохо</w:t>
      </w:r>
      <w:r w:rsidR="00B205B7" w:rsidRPr="00447ADF">
        <w:rPr>
          <w:color w:val="000000"/>
          <w:sz w:val="28"/>
          <w:szCs w:val="28"/>
        </w:rPr>
        <w:t>дов бюджета сельского поселения.</w:t>
      </w:r>
    </w:p>
    <w:p w:rsidR="00C8719E" w:rsidRPr="00447ADF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7ADF">
        <w:rPr>
          <w:color w:val="000000"/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C8719E" w:rsidRPr="00447ADF" w:rsidRDefault="00C8719E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7ADF">
        <w:rPr>
          <w:color w:val="000000"/>
          <w:sz w:val="28"/>
          <w:szCs w:val="28"/>
        </w:rPr>
        <w:t>В случае</w:t>
      </w:r>
      <w:proofErr w:type="gramStart"/>
      <w:r w:rsidRPr="00447ADF">
        <w:rPr>
          <w:color w:val="000000"/>
          <w:sz w:val="28"/>
          <w:szCs w:val="28"/>
        </w:rPr>
        <w:t>,</w:t>
      </w:r>
      <w:proofErr w:type="gramEnd"/>
      <w:r w:rsidRPr="00447ADF">
        <w:rPr>
          <w:color w:val="000000"/>
          <w:sz w:val="28"/>
          <w:szCs w:val="28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бюджете."</w:t>
      </w:r>
    </w:p>
    <w:p w:rsidR="00DD3E74" w:rsidRPr="00447ADF" w:rsidRDefault="00DD3E74" w:rsidP="00C8719E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C6AE9" w:rsidRPr="00447ADF" w:rsidRDefault="00CC6AE9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8A" w:rsidRPr="00447ADF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</w:t>
      </w:r>
    </w:p>
    <w:p w:rsidR="0092068A" w:rsidRPr="00447ADF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изменения вступают в силу со дня их официального обнародования.</w:t>
      </w:r>
    </w:p>
    <w:p w:rsidR="0092068A" w:rsidRPr="00447ADF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068A" w:rsidRPr="00447ADF" w:rsidRDefault="0092068A" w:rsidP="009206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7ADF" w:rsidRDefault="0092068A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92068A" w:rsidRPr="00447ADF" w:rsidRDefault="0092068A" w:rsidP="0092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44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 Левыкин</w:t>
      </w:r>
    </w:p>
    <w:p w:rsidR="00D43535" w:rsidRPr="00447ADF" w:rsidRDefault="00D43535" w:rsidP="00D43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43535" w:rsidRPr="00447ADF" w:rsidSect="00447A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9DC"/>
    <w:rsid w:val="00005DF7"/>
    <w:rsid w:val="00007129"/>
    <w:rsid w:val="00014173"/>
    <w:rsid w:val="00025A98"/>
    <w:rsid w:val="000276A8"/>
    <w:rsid w:val="000319DC"/>
    <w:rsid w:val="000366F6"/>
    <w:rsid w:val="00047B0B"/>
    <w:rsid w:val="000554C5"/>
    <w:rsid w:val="000869BB"/>
    <w:rsid w:val="000908DC"/>
    <w:rsid w:val="000953E9"/>
    <w:rsid w:val="000A4810"/>
    <w:rsid w:val="000C08AC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0CFD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47ADF"/>
    <w:rsid w:val="00460E11"/>
    <w:rsid w:val="00462A36"/>
    <w:rsid w:val="0047089E"/>
    <w:rsid w:val="00474A3E"/>
    <w:rsid w:val="004904C6"/>
    <w:rsid w:val="004A1FCA"/>
    <w:rsid w:val="004B04D6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5F770E"/>
    <w:rsid w:val="00603163"/>
    <w:rsid w:val="00620E71"/>
    <w:rsid w:val="00634B90"/>
    <w:rsid w:val="00650F13"/>
    <w:rsid w:val="00656775"/>
    <w:rsid w:val="00660714"/>
    <w:rsid w:val="00660CF4"/>
    <w:rsid w:val="00662EEE"/>
    <w:rsid w:val="00691985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2068A"/>
    <w:rsid w:val="009329E3"/>
    <w:rsid w:val="009454BC"/>
    <w:rsid w:val="00946161"/>
    <w:rsid w:val="00946606"/>
    <w:rsid w:val="00953990"/>
    <w:rsid w:val="00966FD7"/>
    <w:rsid w:val="00990FFF"/>
    <w:rsid w:val="00991B14"/>
    <w:rsid w:val="0099267C"/>
    <w:rsid w:val="00992D9B"/>
    <w:rsid w:val="009B7D53"/>
    <w:rsid w:val="009C1A3F"/>
    <w:rsid w:val="009C6B20"/>
    <w:rsid w:val="009D0D98"/>
    <w:rsid w:val="009E3D40"/>
    <w:rsid w:val="009F1E56"/>
    <w:rsid w:val="009F5403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558D8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205B7"/>
    <w:rsid w:val="00B25641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8719E"/>
    <w:rsid w:val="00C97D3C"/>
    <w:rsid w:val="00CB2AB0"/>
    <w:rsid w:val="00CC059F"/>
    <w:rsid w:val="00CC6AE9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302B"/>
    <w:rsid w:val="00D43535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D3E74"/>
    <w:rsid w:val="00DE1887"/>
    <w:rsid w:val="00DE1B5F"/>
    <w:rsid w:val="00DE7FC9"/>
    <w:rsid w:val="00DF2355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07CC8"/>
    <w:rsid w:val="00F12AE9"/>
    <w:rsid w:val="00F1569C"/>
    <w:rsid w:val="00F15BDA"/>
    <w:rsid w:val="00F2749E"/>
    <w:rsid w:val="00F32EA5"/>
    <w:rsid w:val="00F5795D"/>
    <w:rsid w:val="00F81A1A"/>
    <w:rsid w:val="00F844A3"/>
    <w:rsid w:val="00F90623"/>
    <w:rsid w:val="00F947B3"/>
    <w:rsid w:val="00FA6CED"/>
    <w:rsid w:val="00FB5358"/>
    <w:rsid w:val="00FB78A7"/>
    <w:rsid w:val="00FB7D6E"/>
    <w:rsid w:val="00FC0049"/>
    <w:rsid w:val="00FC4CF4"/>
    <w:rsid w:val="00FF1F79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35"/>
  </w:style>
  <w:style w:type="paragraph" w:styleId="2">
    <w:name w:val="heading 2"/>
    <w:basedOn w:val="a"/>
    <w:link w:val="20"/>
    <w:uiPriority w:val="9"/>
    <w:qFormat/>
    <w:rsid w:val="00920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206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5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0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06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68A"/>
    <w:rPr>
      <w:color w:val="0000FF"/>
      <w:u w:val="single"/>
    </w:rPr>
  </w:style>
  <w:style w:type="paragraph" w:customStyle="1" w:styleId="bodytext">
    <w:name w:val="bodytext"/>
    <w:basedOn w:val="a"/>
    <w:rsid w:val="00A5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C0049"/>
  </w:style>
  <w:style w:type="paragraph" w:customStyle="1" w:styleId="textbody">
    <w:name w:val="textbody"/>
    <w:basedOn w:val="a"/>
    <w:rsid w:val="0069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4">
    <w:name w:val="heading4"/>
    <w:basedOn w:val="a"/>
    <w:rsid w:val="0069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7AD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35"/>
  </w:style>
  <w:style w:type="paragraph" w:styleId="2">
    <w:name w:val="heading 2"/>
    <w:basedOn w:val="a"/>
    <w:link w:val="20"/>
    <w:uiPriority w:val="9"/>
    <w:qFormat/>
    <w:rsid w:val="00920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206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5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0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06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68A"/>
    <w:rPr>
      <w:color w:val="0000FF"/>
      <w:u w:val="single"/>
    </w:rPr>
  </w:style>
  <w:style w:type="paragraph" w:customStyle="1" w:styleId="bodytext">
    <w:name w:val="bodytext"/>
    <w:basedOn w:val="a"/>
    <w:rsid w:val="00A5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C0049"/>
  </w:style>
  <w:style w:type="paragraph" w:customStyle="1" w:styleId="textbody">
    <w:name w:val="textbody"/>
    <w:basedOn w:val="a"/>
    <w:rsid w:val="0069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4">
    <w:name w:val="heading4"/>
    <w:basedOn w:val="a"/>
    <w:rsid w:val="0069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6D516F92-EFD6-4D52-8A68-E646D4A1E4DC" TargetMode="External"/><Relationship Id="rId5" Type="http://schemas.openxmlformats.org/officeDocument/2006/relationships/hyperlink" Target="http://pravo-search.minjust.ru/bigs/showDocument.html?id=8F21B21C-A408-42C4-B9FE-A939B863C84A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13</cp:revision>
  <dcterms:created xsi:type="dcterms:W3CDTF">2018-04-10T11:50:00Z</dcterms:created>
  <dcterms:modified xsi:type="dcterms:W3CDTF">2018-04-16T04:56:00Z</dcterms:modified>
</cp:coreProperties>
</file>